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05" w:type="dxa"/>
        <w:tblInd w:w="-1104" w:type="dxa"/>
        <w:tblCellMar>
          <w:top w:w="0" w:type="dxa"/>
          <w:left w:w="1166" w:type="dxa"/>
          <w:bottom w:w="1003" w:type="dxa"/>
          <w:right w:w="764" w:type="dxa"/>
        </w:tblCellMar>
        <w:tblLook w:val="04A0" w:firstRow="1" w:lastRow="0" w:firstColumn="1" w:lastColumn="0" w:noHBand="0" w:noVBand="1"/>
      </w:tblPr>
      <w:tblGrid>
        <w:gridCol w:w="11305"/>
      </w:tblGrid>
      <w:tr w:rsidR="004651EB" w:rsidTr="00021012">
        <w:trPr>
          <w:trHeight w:val="14852"/>
        </w:trPr>
        <w:tc>
          <w:tcPr>
            <w:tcW w:w="1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51EB" w:rsidRPr="004651EB" w:rsidRDefault="004651EB" w:rsidP="00021012">
            <w:pPr>
              <w:ind w:right="317"/>
              <w:jc w:val="center"/>
              <w:rPr>
                <w:b/>
              </w:rPr>
            </w:pPr>
            <w:r w:rsidRPr="004651EB">
              <w:rPr>
                <w:b/>
                <w:sz w:val="66"/>
              </w:rPr>
              <w:t>Kindergarten Supply List</w:t>
            </w:r>
            <w:r w:rsidRPr="004651EB">
              <w:rPr>
                <w:b/>
                <w:sz w:val="66"/>
              </w:rPr>
              <w:t xml:space="preserve"> 2019-20</w:t>
            </w:r>
          </w:p>
          <w:p w:rsidR="004651EB" w:rsidRPr="004651EB" w:rsidRDefault="004651EB" w:rsidP="00021012">
            <w:pPr>
              <w:spacing w:after="235"/>
              <w:ind w:right="360"/>
              <w:jc w:val="center"/>
              <w:rPr>
                <w:b/>
              </w:rPr>
            </w:pPr>
            <w:r w:rsidRPr="004651EB">
              <w:rPr>
                <w:b/>
                <w:sz w:val="38"/>
              </w:rPr>
              <w:t>Elmwood Village Charter School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after="32" w:line="259" w:lineRule="auto"/>
              <w:ind w:firstLine="2"/>
              <w:rPr>
                <w:sz w:val="36"/>
                <w:szCs w:val="36"/>
              </w:rPr>
            </w:pPr>
            <w:bookmarkStart w:id="0" w:name="_GoBack"/>
            <w:r w:rsidRPr="00CF2E6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0" wp14:anchorId="21EEEE28" wp14:editId="663332B8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-57421</wp:posOffset>
                  </wp:positionV>
                  <wp:extent cx="2883409" cy="2536705"/>
                  <wp:effectExtent l="0" t="0" r="0" b="0"/>
                  <wp:wrapSquare wrapText="bothSides"/>
                  <wp:docPr id="2945" name="Picture 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9" cy="253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CF2E60">
              <w:rPr>
                <w:sz w:val="36"/>
                <w:szCs w:val="36"/>
              </w:rPr>
              <w:t>2 packs of baby wipes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after="32" w:line="259" w:lineRule="auto"/>
              <w:ind w:firstLine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CF2E60">
              <w:rPr>
                <w:sz w:val="36"/>
                <w:szCs w:val="36"/>
              </w:rPr>
              <w:t xml:space="preserve"> container</w:t>
            </w:r>
            <w:r>
              <w:rPr>
                <w:sz w:val="36"/>
                <w:szCs w:val="36"/>
              </w:rPr>
              <w:t>s</w:t>
            </w:r>
            <w:r w:rsidRPr="00CF2E60">
              <w:rPr>
                <w:sz w:val="36"/>
                <w:szCs w:val="36"/>
              </w:rPr>
              <w:t xml:space="preserve"> of Lysol wipes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after="32" w:line="259" w:lineRule="auto"/>
              <w:ind w:firstLine="2"/>
              <w:rPr>
                <w:sz w:val="36"/>
                <w:szCs w:val="36"/>
              </w:rPr>
            </w:pPr>
            <w:r w:rsidRPr="00CF2E60">
              <w:rPr>
                <w:sz w:val="36"/>
                <w:szCs w:val="36"/>
              </w:rPr>
              <w:t>2 boxes of Kleenex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line="259" w:lineRule="auto"/>
              <w:ind w:firstLine="2"/>
              <w:rPr>
                <w:sz w:val="36"/>
                <w:szCs w:val="36"/>
              </w:rPr>
            </w:pPr>
            <w:r w:rsidRPr="00CF2E60"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</w:rPr>
              <w:t>–</w:t>
            </w:r>
            <w:r w:rsidRPr="00CF2E60">
              <w:rPr>
                <w:sz w:val="36"/>
                <w:szCs w:val="36"/>
              </w:rPr>
              <w:t xml:space="preserve"> IO</w:t>
            </w:r>
            <w:r>
              <w:rPr>
                <w:sz w:val="36"/>
                <w:szCs w:val="36"/>
              </w:rPr>
              <w:t xml:space="preserve"> </w:t>
            </w:r>
            <w:r w:rsidRPr="00CF2E60">
              <w:rPr>
                <w:sz w:val="36"/>
                <w:szCs w:val="36"/>
              </w:rPr>
              <w:t>pk markers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line="259" w:lineRule="auto"/>
              <w:ind w:firstLine="2"/>
              <w:rPr>
                <w:sz w:val="36"/>
                <w:szCs w:val="36"/>
              </w:rPr>
            </w:pPr>
            <w:r w:rsidRPr="00CF2E60">
              <w:rPr>
                <w:sz w:val="36"/>
                <w:szCs w:val="36"/>
              </w:rPr>
              <w:t>2 - 24pk of crayons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after="63" w:line="259" w:lineRule="auto"/>
              <w:ind w:firstLine="2"/>
              <w:rPr>
                <w:sz w:val="36"/>
                <w:szCs w:val="36"/>
              </w:rPr>
            </w:pPr>
            <w:r w:rsidRPr="00CF2E60">
              <w:rPr>
                <w:sz w:val="36"/>
                <w:szCs w:val="36"/>
              </w:rPr>
              <w:t>1 watercolor palette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after="23" w:line="259" w:lineRule="auto"/>
              <w:ind w:firstLine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1 - </w:t>
            </w:r>
            <w:r w:rsidRPr="00CF2E60">
              <w:rPr>
                <w:sz w:val="36"/>
                <w:szCs w:val="36"/>
              </w:rPr>
              <w:t>12pk colored pencils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line="259" w:lineRule="auto"/>
              <w:ind w:firstLine="2"/>
              <w:rPr>
                <w:sz w:val="36"/>
                <w:szCs w:val="36"/>
              </w:rPr>
            </w:pPr>
            <w:r w:rsidRPr="00CF2E60">
              <w:rPr>
                <w:sz w:val="36"/>
                <w:szCs w:val="36"/>
              </w:rPr>
              <w:t>1 package of pencils</w:t>
            </w:r>
          </w:p>
          <w:p w:rsidR="004651EB" w:rsidRDefault="004651EB" w:rsidP="004651EB">
            <w:pPr>
              <w:numPr>
                <w:ilvl w:val="0"/>
                <w:numId w:val="1"/>
              </w:numPr>
              <w:spacing w:after="160" w:line="281" w:lineRule="auto"/>
              <w:ind w:firstLine="2"/>
              <w:rPr>
                <w:sz w:val="36"/>
                <w:szCs w:val="36"/>
              </w:rPr>
            </w:pPr>
            <w:r w:rsidRPr="00CF2E60">
              <w:rPr>
                <w:sz w:val="36"/>
                <w:szCs w:val="36"/>
              </w:rPr>
              <w:t>1 - 2pk dry erase markers</w:t>
            </w:r>
          </w:p>
          <w:p w:rsidR="004651EB" w:rsidRDefault="004651EB" w:rsidP="004651EB">
            <w:pPr>
              <w:numPr>
                <w:ilvl w:val="0"/>
                <w:numId w:val="1"/>
              </w:numPr>
              <w:spacing w:after="160" w:line="281" w:lineRule="auto"/>
              <w:ind w:firstLine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Sharpie marker (any color)</w:t>
            </w:r>
            <w:r w:rsidRPr="00CF2E60">
              <w:rPr>
                <w:sz w:val="36"/>
                <w:szCs w:val="36"/>
              </w:rPr>
              <w:t xml:space="preserve"> </w:t>
            </w:r>
          </w:p>
          <w:p w:rsidR="004651EB" w:rsidRPr="00CF2E60" w:rsidRDefault="004651EB" w:rsidP="004651EB">
            <w:pPr>
              <w:numPr>
                <w:ilvl w:val="0"/>
                <w:numId w:val="1"/>
              </w:numPr>
              <w:spacing w:after="160" w:line="281" w:lineRule="auto"/>
              <w:ind w:firstLine="2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10 </w:t>
            </w:r>
            <w:r w:rsidRPr="00CF2E60">
              <w:rPr>
                <w:sz w:val="36"/>
                <w:szCs w:val="36"/>
              </w:rPr>
              <w:t>glue sticks</w:t>
            </w:r>
          </w:p>
          <w:p w:rsidR="004651EB" w:rsidRPr="004651EB" w:rsidRDefault="004651EB" w:rsidP="00021012">
            <w:pPr>
              <w:spacing w:after="202"/>
              <w:ind w:right="451"/>
              <w:jc w:val="center"/>
              <w:rPr>
                <w:b/>
              </w:rPr>
            </w:pPr>
            <w:r w:rsidRPr="004651EB">
              <w:rPr>
                <w:b/>
                <w:sz w:val="36"/>
              </w:rPr>
              <w:t>Please label the following supplies with your child's name:</w:t>
            </w:r>
          </w:p>
          <w:p w:rsidR="004651EB" w:rsidRDefault="004651EB" w:rsidP="00021012">
            <w:pPr>
              <w:numPr>
                <w:ilvl w:val="0"/>
                <w:numId w:val="1"/>
              </w:numPr>
              <w:spacing w:line="282" w:lineRule="auto"/>
              <w:ind w:firstLine="2"/>
            </w:pPr>
            <w:r>
              <w:rPr>
                <w:sz w:val="36"/>
              </w:rPr>
              <w:t xml:space="preserve">1 red composition notebook </w:t>
            </w:r>
          </w:p>
          <w:p w:rsidR="004651EB" w:rsidRDefault="004651EB" w:rsidP="00021012">
            <w:pPr>
              <w:numPr>
                <w:ilvl w:val="0"/>
                <w:numId w:val="1"/>
              </w:numPr>
              <w:spacing w:line="282" w:lineRule="auto"/>
              <w:ind w:firstLine="2"/>
            </w:pPr>
            <w:r>
              <w:rPr>
                <w:sz w:val="36"/>
              </w:rPr>
              <w:t xml:space="preserve">1 black composition notebook </w:t>
            </w:r>
          </w:p>
          <w:p w:rsidR="004651EB" w:rsidRDefault="004651EB" w:rsidP="00021012">
            <w:pPr>
              <w:numPr>
                <w:ilvl w:val="0"/>
                <w:numId w:val="1"/>
              </w:numPr>
              <w:spacing w:line="282" w:lineRule="auto"/>
              <w:ind w:firstLine="2"/>
            </w:pPr>
            <w:r>
              <w:rPr>
                <w:sz w:val="36"/>
              </w:rPr>
              <w:t>1 plastic</w:t>
            </w:r>
            <w:r>
              <w:rPr>
                <w:sz w:val="36"/>
              </w:rPr>
              <w:t>,</w:t>
            </w:r>
            <w:r>
              <w:rPr>
                <w:sz w:val="36"/>
              </w:rPr>
              <w:t xml:space="preserve"> 2-pocket folder (any color)</w:t>
            </w:r>
          </w:p>
          <w:p w:rsidR="004651EB" w:rsidRDefault="004651EB" w:rsidP="004651EB">
            <w:pPr>
              <w:numPr>
                <w:ilvl w:val="0"/>
                <w:numId w:val="1"/>
              </w:numPr>
              <w:spacing w:after="73" w:line="259" w:lineRule="auto"/>
              <w:ind w:firstLine="2"/>
            </w:pPr>
            <w:r>
              <w:rPr>
                <w:sz w:val="38"/>
              </w:rPr>
              <w:t>1 three section rest mat</w:t>
            </w:r>
          </w:p>
          <w:p w:rsidR="004651EB" w:rsidRDefault="004651EB" w:rsidP="004651EB">
            <w:pPr>
              <w:numPr>
                <w:ilvl w:val="0"/>
                <w:numId w:val="1"/>
              </w:numPr>
              <w:spacing w:after="6" w:line="259" w:lineRule="auto"/>
              <w:ind w:firstLine="2"/>
            </w:pPr>
            <w:r>
              <w:rPr>
                <w:sz w:val="38"/>
                <w:u w:val="single" w:color="000000"/>
              </w:rPr>
              <w:t>SMALL</w:t>
            </w:r>
            <w:r>
              <w:rPr>
                <w:sz w:val="38"/>
              </w:rPr>
              <w:t xml:space="preserve"> blanket from home (for rest time)</w:t>
            </w:r>
          </w:p>
          <w:p w:rsidR="004651EB" w:rsidRDefault="004651EB" w:rsidP="00021012">
            <w:pPr>
              <w:numPr>
                <w:ilvl w:val="0"/>
                <w:numId w:val="1"/>
              </w:numPr>
              <w:spacing w:after="60" w:line="267" w:lineRule="auto"/>
              <w:ind w:firstLine="2"/>
            </w:pPr>
            <w:r>
              <w:rPr>
                <w:sz w:val="36"/>
              </w:rPr>
              <w:t>1 full change of clothes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in a bag (socks, underwear, shirt, pants)</w:t>
            </w:r>
          </w:p>
          <w:p w:rsidR="004651EB" w:rsidRDefault="004651EB" w:rsidP="004651EB">
            <w:pPr>
              <w:numPr>
                <w:ilvl w:val="0"/>
                <w:numId w:val="1"/>
              </w:numPr>
              <w:spacing w:after="525" w:line="259" w:lineRule="auto"/>
              <w:ind w:firstLine="2"/>
            </w:pPr>
            <w:r>
              <w:rPr>
                <w:sz w:val="38"/>
              </w:rPr>
              <w:t>Water bottle</w:t>
            </w:r>
          </w:p>
          <w:p w:rsidR="004651EB" w:rsidRDefault="004651EB" w:rsidP="00021012">
            <w:pPr>
              <w:ind w:left="509"/>
            </w:pPr>
            <w:r>
              <w:rPr>
                <w:sz w:val="36"/>
              </w:rPr>
              <w:t xml:space="preserve">We look forward to meeting you in September! </w:t>
            </w:r>
            <w:r w:rsidRPr="00CF2E6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4651EB" w:rsidRDefault="004651EB" w:rsidP="004651EB"/>
    <w:p w:rsidR="0034006C" w:rsidRDefault="0034006C"/>
    <w:sectPr w:rsidR="0034006C">
      <w:pgSz w:w="12240" w:h="15840"/>
      <w:pgMar w:top="547" w:right="1440" w:bottom="3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16.5pt;height:17.2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61280684"/>
    <w:multiLevelType w:val="hybridMultilevel"/>
    <w:tmpl w:val="48823418"/>
    <w:lvl w:ilvl="0" w:tplc="08702F88">
      <w:start w:val="1"/>
      <w:numFmt w:val="bullet"/>
      <w:lvlText w:val="•"/>
      <w:lvlPicBulletId w:val="0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766C082">
      <w:start w:val="1"/>
      <w:numFmt w:val="bullet"/>
      <w:lvlText w:val="o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F06BDB4">
      <w:start w:val="1"/>
      <w:numFmt w:val="bullet"/>
      <w:lvlText w:val="▪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9C440C6">
      <w:start w:val="1"/>
      <w:numFmt w:val="bullet"/>
      <w:lvlText w:val="•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504B38E">
      <w:start w:val="1"/>
      <w:numFmt w:val="bullet"/>
      <w:lvlText w:val="o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0A65080">
      <w:start w:val="1"/>
      <w:numFmt w:val="bullet"/>
      <w:lvlText w:val="▪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2CCF61E">
      <w:start w:val="1"/>
      <w:numFmt w:val="bullet"/>
      <w:lvlText w:val="•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F8CA8D4">
      <w:start w:val="1"/>
      <w:numFmt w:val="bullet"/>
      <w:lvlText w:val="o"/>
      <w:lvlJc w:val="left"/>
      <w:pPr>
        <w:ind w:left="7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DEA9BA2">
      <w:start w:val="1"/>
      <w:numFmt w:val="bullet"/>
      <w:lvlText w:val="▪"/>
      <w:lvlJc w:val="left"/>
      <w:pPr>
        <w:ind w:left="7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EB"/>
    <w:rsid w:val="0034006C"/>
    <w:rsid w:val="004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141A"/>
  <w15:chartTrackingRefBased/>
  <w15:docId w15:val="{055B0046-DE3D-4AA0-B92C-BDA70C0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1E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651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Dawn Roberts</cp:lastModifiedBy>
  <cp:revision>1</cp:revision>
  <dcterms:created xsi:type="dcterms:W3CDTF">2019-05-26T20:13:00Z</dcterms:created>
  <dcterms:modified xsi:type="dcterms:W3CDTF">2019-05-26T20:23:00Z</dcterms:modified>
</cp:coreProperties>
</file>